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A5" w:rsidRPr="006256A5" w:rsidRDefault="006256A5" w:rsidP="006256A5">
      <w:pPr>
        <w:ind w:left="-1276" w:right="566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256A5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2202" w:rsidRDefault="002E5DE4" w:rsidP="00CD2202">
      <w:pPr>
        <w:ind w:left="-1276" w:right="566"/>
        <w:rPr>
          <w:b/>
          <w:sz w:val="48"/>
          <w:szCs w:val="48"/>
        </w:rPr>
      </w:pPr>
      <w:r w:rsidRPr="00CD2202">
        <w:rPr>
          <w:b/>
          <w:sz w:val="48"/>
          <w:szCs w:val="48"/>
        </w:rPr>
        <w:t>НАША КОМПАНИЯ ПРИШЛА К ВЫВОДУ, ЧТО ЕСЛИ ____________</w:t>
      </w:r>
      <w:r w:rsidR="00CD2202">
        <w:rPr>
          <w:b/>
          <w:sz w:val="48"/>
          <w:szCs w:val="48"/>
        </w:rPr>
        <w:t>_____</w:t>
      </w:r>
      <w:r w:rsidRPr="00CD2202">
        <w:rPr>
          <w:b/>
          <w:sz w:val="48"/>
          <w:szCs w:val="48"/>
        </w:rPr>
        <w:t xml:space="preserve"> ДЛИН РАДИУСОВ ________________</w:t>
      </w:r>
      <w:r w:rsidR="00CD2202">
        <w:rPr>
          <w:b/>
          <w:sz w:val="48"/>
          <w:szCs w:val="48"/>
        </w:rPr>
        <w:t>___</w:t>
      </w:r>
      <w:r w:rsidRPr="00CD2202">
        <w:rPr>
          <w:b/>
          <w:sz w:val="48"/>
          <w:szCs w:val="48"/>
        </w:rPr>
        <w:t>РАССТОЯНИЯ МЕ</w:t>
      </w:r>
      <w:r w:rsidR="00CD2202">
        <w:rPr>
          <w:b/>
          <w:sz w:val="48"/>
          <w:szCs w:val="48"/>
        </w:rPr>
        <w:t xml:space="preserve">ЖДУ </w:t>
      </w:r>
      <w:r w:rsidRPr="00CD2202">
        <w:rPr>
          <w:b/>
          <w:sz w:val="48"/>
          <w:szCs w:val="48"/>
        </w:rPr>
        <w:t>ЦЕНТ</w:t>
      </w:r>
      <w:r w:rsidR="00CD2202" w:rsidRPr="00CD2202">
        <w:rPr>
          <w:b/>
          <w:sz w:val="48"/>
          <w:szCs w:val="48"/>
        </w:rPr>
        <w:t>РАМИ ОКРУЖНОСТЕЙ</w:t>
      </w:r>
      <w:r w:rsidR="00B7017E">
        <w:rPr>
          <w:b/>
          <w:sz w:val="48"/>
          <w:szCs w:val="48"/>
        </w:rPr>
        <w:t>, А ___________ ДЛИН РАДИУСОВ___________ РАССТОЯНИЯ МЕЖДУ ЦЕНТРАМИ ОКРУЖНОСТЕЙ</w:t>
      </w:r>
      <w:r w:rsidR="00CD2202" w:rsidRPr="00CD2202">
        <w:rPr>
          <w:b/>
          <w:sz w:val="48"/>
          <w:szCs w:val="48"/>
        </w:rPr>
        <w:t xml:space="preserve">, ТО </w:t>
      </w:r>
      <w:r w:rsidR="00B7017E">
        <w:rPr>
          <w:b/>
          <w:sz w:val="48"/>
          <w:szCs w:val="48"/>
        </w:rPr>
        <w:t>_____________</w:t>
      </w:r>
      <w:r w:rsidR="00CD2202" w:rsidRPr="00CD2202">
        <w:rPr>
          <w:b/>
          <w:sz w:val="48"/>
          <w:szCs w:val="48"/>
        </w:rPr>
        <w:t>__</w:t>
      </w:r>
      <w:r w:rsidR="00CD2202">
        <w:rPr>
          <w:b/>
          <w:sz w:val="48"/>
          <w:szCs w:val="48"/>
        </w:rPr>
        <w:t>_________________________</w:t>
      </w:r>
    </w:p>
    <w:p w:rsidR="00CD2202" w:rsidRDefault="00CD2202" w:rsidP="00CD2202">
      <w:pPr>
        <w:ind w:left="-1276" w:right="566"/>
        <w:rPr>
          <w:b/>
          <w:color w:val="FF0000"/>
          <w:sz w:val="28"/>
          <w:szCs w:val="28"/>
        </w:rPr>
      </w:pPr>
      <w:r w:rsidRPr="00CD2202">
        <w:rPr>
          <w:b/>
          <w:color w:val="FF0000"/>
          <w:sz w:val="28"/>
          <w:szCs w:val="28"/>
        </w:rPr>
        <w:t>Возможные слова</w:t>
      </w:r>
      <w:proofErr w:type="gramStart"/>
      <w:r>
        <w:rPr>
          <w:b/>
          <w:color w:val="FF0000"/>
          <w:sz w:val="28"/>
          <w:szCs w:val="28"/>
        </w:rPr>
        <w:t xml:space="preserve"> :</w:t>
      </w:r>
      <w:proofErr w:type="gramEnd"/>
      <w:r>
        <w:rPr>
          <w:b/>
          <w:color w:val="FF0000"/>
          <w:sz w:val="28"/>
          <w:szCs w:val="28"/>
        </w:rPr>
        <w:t xml:space="preserve"> </w:t>
      </w:r>
    </w:p>
    <w:p w:rsidR="00CD2202" w:rsidRPr="00CD2202" w:rsidRDefault="00CD2202" w:rsidP="00CD2202">
      <w:pPr>
        <w:pStyle w:val="a6"/>
        <w:numPr>
          <w:ilvl w:val="0"/>
          <w:numId w:val="2"/>
        </w:numPr>
        <w:ind w:right="566"/>
        <w:rPr>
          <w:b/>
          <w:sz w:val="48"/>
          <w:szCs w:val="48"/>
        </w:rPr>
      </w:pPr>
      <w:r>
        <w:rPr>
          <w:b/>
          <w:color w:val="FF0000"/>
          <w:sz w:val="28"/>
          <w:szCs w:val="28"/>
        </w:rPr>
        <w:t>сумма, разность</w:t>
      </w:r>
    </w:p>
    <w:p w:rsidR="00CD2202" w:rsidRPr="00CD2202" w:rsidRDefault="00CD2202" w:rsidP="00CD2202">
      <w:pPr>
        <w:pStyle w:val="a6"/>
        <w:numPr>
          <w:ilvl w:val="0"/>
          <w:numId w:val="2"/>
        </w:numPr>
        <w:ind w:right="566"/>
        <w:rPr>
          <w:b/>
          <w:sz w:val="48"/>
          <w:szCs w:val="48"/>
        </w:rPr>
      </w:pPr>
      <w:r>
        <w:rPr>
          <w:b/>
          <w:color w:val="FF0000"/>
          <w:sz w:val="28"/>
          <w:szCs w:val="28"/>
        </w:rPr>
        <w:t>больше, меньше, равно</w:t>
      </w:r>
    </w:p>
    <w:p w:rsidR="00CD2202" w:rsidRPr="00CD2202" w:rsidRDefault="00CD2202" w:rsidP="00CD2202">
      <w:pPr>
        <w:pStyle w:val="a6"/>
        <w:numPr>
          <w:ilvl w:val="0"/>
          <w:numId w:val="2"/>
        </w:numPr>
        <w:ind w:right="566"/>
        <w:rPr>
          <w:b/>
          <w:sz w:val="48"/>
          <w:szCs w:val="48"/>
        </w:rPr>
      </w:pPr>
      <w:r w:rsidRPr="00CD2202">
        <w:rPr>
          <w:b/>
          <w:color w:val="FF0000"/>
          <w:sz w:val="28"/>
          <w:szCs w:val="28"/>
        </w:rPr>
        <w:t>пересекаются, не пересекаются, касаются снаружи, касаются внутри, концентрически</w:t>
      </w:r>
      <w:proofErr w:type="gramStart"/>
      <w:r w:rsidRPr="00CD2202">
        <w:rPr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>(</w:t>
      </w:r>
      <w:proofErr w:type="gramEnd"/>
      <w:r w:rsidR="002C67D8">
        <w:rPr>
          <w:b/>
          <w:color w:val="FF0000"/>
          <w:sz w:val="28"/>
          <w:szCs w:val="28"/>
        </w:rPr>
        <w:t>центры совпадают</w:t>
      </w:r>
      <w:r>
        <w:rPr>
          <w:b/>
          <w:color w:val="FF0000"/>
          <w:sz w:val="28"/>
          <w:szCs w:val="28"/>
        </w:rPr>
        <w:t>)</w:t>
      </w:r>
    </w:p>
    <w:p w:rsidR="00B7017E" w:rsidRPr="00CD2202" w:rsidRDefault="00B7017E" w:rsidP="00CD2202">
      <w:pPr>
        <w:pStyle w:val="a6"/>
        <w:ind w:left="-556" w:right="566"/>
        <w:rPr>
          <w:b/>
          <w:sz w:val="48"/>
          <w:szCs w:val="48"/>
        </w:rPr>
      </w:pPr>
    </w:p>
    <w:p w:rsidR="00CD2202" w:rsidRDefault="00CD2202" w:rsidP="00CD2202">
      <w:pPr>
        <w:ind w:left="-1276" w:right="566"/>
        <w:rPr>
          <w:b/>
          <w:sz w:val="48"/>
          <w:szCs w:val="48"/>
        </w:rPr>
      </w:pPr>
      <w:r w:rsidRPr="00CD2202">
        <w:rPr>
          <w:b/>
          <w:sz w:val="48"/>
          <w:szCs w:val="48"/>
        </w:rPr>
        <w:t>НАША КОМПАНИЯ ПРИШЛА К ВЫВОДУ, ЧТО ЕСЛИ ____________</w:t>
      </w:r>
      <w:r>
        <w:rPr>
          <w:b/>
          <w:sz w:val="48"/>
          <w:szCs w:val="48"/>
        </w:rPr>
        <w:t>_____</w:t>
      </w:r>
      <w:r w:rsidRPr="00CD2202">
        <w:rPr>
          <w:b/>
          <w:sz w:val="48"/>
          <w:szCs w:val="48"/>
        </w:rPr>
        <w:t xml:space="preserve"> ДЛИН РАДИУСОВ ________________</w:t>
      </w:r>
      <w:r>
        <w:rPr>
          <w:b/>
          <w:sz w:val="48"/>
          <w:szCs w:val="48"/>
        </w:rPr>
        <w:t>___</w:t>
      </w:r>
      <w:r w:rsidRPr="00CD2202">
        <w:rPr>
          <w:b/>
          <w:sz w:val="48"/>
          <w:szCs w:val="48"/>
        </w:rPr>
        <w:t>РАССТОЯНИЯ МЕ</w:t>
      </w:r>
      <w:r>
        <w:rPr>
          <w:b/>
          <w:sz w:val="48"/>
          <w:szCs w:val="48"/>
        </w:rPr>
        <w:t xml:space="preserve">ЖДУ </w:t>
      </w:r>
      <w:r w:rsidRPr="00CD2202">
        <w:rPr>
          <w:b/>
          <w:sz w:val="48"/>
          <w:szCs w:val="48"/>
        </w:rPr>
        <w:t xml:space="preserve">ЦЕНТРАМИ ОКРУЖНОСТЕЙ, ТО </w:t>
      </w:r>
      <w:r w:rsidR="00B7017E">
        <w:rPr>
          <w:b/>
          <w:sz w:val="48"/>
          <w:szCs w:val="48"/>
        </w:rPr>
        <w:t>______________</w:t>
      </w:r>
      <w:r w:rsidRPr="00CD2202">
        <w:rPr>
          <w:b/>
          <w:sz w:val="48"/>
          <w:szCs w:val="48"/>
        </w:rPr>
        <w:t>__</w:t>
      </w:r>
      <w:r>
        <w:rPr>
          <w:b/>
          <w:sz w:val="48"/>
          <w:szCs w:val="48"/>
        </w:rPr>
        <w:t>_________________________</w:t>
      </w:r>
    </w:p>
    <w:p w:rsidR="00CD2202" w:rsidRDefault="00CD2202" w:rsidP="00CD2202">
      <w:pPr>
        <w:ind w:left="-1276" w:right="566"/>
        <w:rPr>
          <w:b/>
          <w:color w:val="FF0000"/>
          <w:sz w:val="28"/>
          <w:szCs w:val="28"/>
        </w:rPr>
      </w:pPr>
      <w:r w:rsidRPr="00CD2202">
        <w:rPr>
          <w:b/>
          <w:color w:val="FF0000"/>
          <w:sz w:val="28"/>
          <w:szCs w:val="28"/>
        </w:rPr>
        <w:t>Возможные слова</w:t>
      </w:r>
      <w:proofErr w:type="gramStart"/>
      <w:r>
        <w:rPr>
          <w:b/>
          <w:color w:val="FF0000"/>
          <w:sz w:val="28"/>
          <w:szCs w:val="28"/>
        </w:rPr>
        <w:t xml:space="preserve"> :</w:t>
      </w:r>
      <w:proofErr w:type="gramEnd"/>
      <w:r>
        <w:rPr>
          <w:b/>
          <w:color w:val="FF0000"/>
          <w:sz w:val="28"/>
          <w:szCs w:val="28"/>
        </w:rPr>
        <w:t xml:space="preserve"> </w:t>
      </w:r>
    </w:p>
    <w:p w:rsidR="00CD2202" w:rsidRPr="00CD2202" w:rsidRDefault="00CD2202" w:rsidP="00B7017E">
      <w:pPr>
        <w:pStyle w:val="a6"/>
        <w:numPr>
          <w:ilvl w:val="0"/>
          <w:numId w:val="8"/>
        </w:numPr>
        <w:ind w:right="566"/>
        <w:rPr>
          <w:b/>
          <w:sz w:val="48"/>
          <w:szCs w:val="48"/>
        </w:rPr>
      </w:pPr>
      <w:r>
        <w:rPr>
          <w:b/>
          <w:color w:val="FF0000"/>
          <w:sz w:val="28"/>
          <w:szCs w:val="28"/>
        </w:rPr>
        <w:t>сумма, разность</w:t>
      </w:r>
    </w:p>
    <w:p w:rsidR="00CD2202" w:rsidRPr="00CD2202" w:rsidRDefault="00CD2202" w:rsidP="00B7017E">
      <w:pPr>
        <w:pStyle w:val="a6"/>
        <w:numPr>
          <w:ilvl w:val="0"/>
          <w:numId w:val="8"/>
        </w:numPr>
        <w:ind w:right="566"/>
        <w:rPr>
          <w:b/>
          <w:sz w:val="48"/>
          <w:szCs w:val="48"/>
        </w:rPr>
      </w:pPr>
      <w:r>
        <w:rPr>
          <w:b/>
          <w:color w:val="FF0000"/>
          <w:sz w:val="28"/>
          <w:szCs w:val="28"/>
        </w:rPr>
        <w:t>больше, меньше, равно</w:t>
      </w:r>
    </w:p>
    <w:p w:rsidR="00CD2202" w:rsidRPr="00DA1363" w:rsidRDefault="00CD2202" w:rsidP="00DA1363">
      <w:pPr>
        <w:pStyle w:val="a6"/>
        <w:numPr>
          <w:ilvl w:val="0"/>
          <w:numId w:val="8"/>
        </w:numPr>
        <w:ind w:right="566"/>
        <w:rPr>
          <w:b/>
          <w:sz w:val="48"/>
          <w:szCs w:val="48"/>
        </w:rPr>
      </w:pPr>
      <w:r w:rsidRPr="00CD2202">
        <w:rPr>
          <w:b/>
          <w:color w:val="FF0000"/>
          <w:sz w:val="28"/>
          <w:szCs w:val="28"/>
        </w:rPr>
        <w:t>пересекаются, не пересекаются, касаются снаружи, касаются внутри, концентрически</w:t>
      </w:r>
      <w:proofErr w:type="gramStart"/>
      <w:r w:rsidRPr="00CD2202">
        <w:rPr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>(</w:t>
      </w:r>
      <w:proofErr w:type="gramEnd"/>
      <w:r>
        <w:rPr>
          <w:b/>
          <w:color w:val="FF0000"/>
          <w:sz w:val="28"/>
          <w:szCs w:val="28"/>
        </w:rPr>
        <w:t>встречаются в центре)</w:t>
      </w:r>
    </w:p>
    <w:sectPr w:rsidR="00CD2202" w:rsidRPr="00DA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6F20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74485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9108E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2309C6"/>
    <w:multiLevelType w:val="hybridMultilevel"/>
    <w:tmpl w:val="2DDCDE98"/>
    <w:lvl w:ilvl="0" w:tplc="BC4C3102">
      <w:start w:val="1"/>
      <w:numFmt w:val="decimal"/>
      <w:lvlText w:val="%1."/>
      <w:lvlJc w:val="left"/>
      <w:pPr>
        <w:ind w:left="-556" w:hanging="72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5178C"/>
    <w:multiLevelType w:val="hybridMultilevel"/>
    <w:tmpl w:val="7826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72184"/>
    <w:multiLevelType w:val="hybridMultilevel"/>
    <w:tmpl w:val="7B8AD256"/>
    <w:lvl w:ilvl="0" w:tplc="1A90547C">
      <w:start w:val="1"/>
      <w:numFmt w:val="decimal"/>
      <w:lvlText w:val="%1."/>
      <w:lvlJc w:val="left"/>
      <w:pPr>
        <w:ind w:left="-556" w:hanging="72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6">
    <w:nsid w:val="7E1A110F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A177D"/>
    <w:multiLevelType w:val="hybridMultilevel"/>
    <w:tmpl w:val="C71048D8"/>
    <w:lvl w:ilvl="0" w:tplc="ECAC0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62561A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AC5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E8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E70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26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5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78E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B0"/>
    <w:rsid w:val="002C67D8"/>
    <w:rsid w:val="002E5DE4"/>
    <w:rsid w:val="003D701C"/>
    <w:rsid w:val="003D734A"/>
    <w:rsid w:val="006256A5"/>
    <w:rsid w:val="007318B0"/>
    <w:rsid w:val="007D69C1"/>
    <w:rsid w:val="008100EB"/>
    <w:rsid w:val="008A470F"/>
    <w:rsid w:val="00B7017E"/>
    <w:rsid w:val="00C329A2"/>
    <w:rsid w:val="00CB4754"/>
    <w:rsid w:val="00CD2202"/>
    <w:rsid w:val="00D3156A"/>
    <w:rsid w:val="00DA1363"/>
    <w:rsid w:val="00E0582C"/>
    <w:rsid w:val="00EF0256"/>
    <w:rsid w:val="00FA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0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0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7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0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0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E80C-3C53-46FA-B261-F4C6245A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№5</dc:creator>
  <cp:lastModifiedBy>Гимназия №5</cp:lastModifiedBy>
  <cp:revision>2</cp:revision>
  <cp:lastPrinted>2018-12-10T15:51:00Z</cp:lastPrinted>
  <dcterms:created xsi:type="dcterms:W3CDTF">2019-02-16T19:38:00Z</dcterms:created>
  <dcterms:modified xsi:type="dcterms:W3CDTF">2019-02-16T19:38:00Z</dcterms:modified>
</cp:coreProperties>
</file>